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3F4" w:rsidRDefault="002223F4" w:rsidP="002223F4">
      <w:pPr>
        <w:jc w:val="center"/>
        <w:rPr>
          <w:bCs/>
          <w:caps/>
          <w:sz w:val="24"/>
          <w:szCs w:val="24"/>
        </w:rPr>
      </w:pPr>
      <w:r>
        <w:rPr>
          <w:bCs/>
          <w:caps/>
          <w:sz w:val="24"/>
          <w:szCs w:val="24"/>
        </w:rPr>
        <w:t>ELŐTERJESZTÉS</w:t>
      </w:r>
    </w:p>
    <w:p w:rsidR="002223F4" w:rsidRDefault="002223F4" w:rsidP="002223F4">
      <w:pPr>
        <w:jc w:val="center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a</w:t>
      </w:r>
      <w:proofErr w:type="gramEnd"/>
      <w:r>
        <w:rPr>
          <w:bCs/>
          <w:sz w:val="24"/>
          <w:szCs w:val="24"/>
        </w:rPr>
        <w:t xml:space="preserve"> Képviselő-testület 2020. szeptember 22-i ülésére</w:t>
      </w:r>
    </w:p>
    <w:p w:rsidR="002223F4" w:rsidRDefault="002223F4" w:rsidP="002223F4">
      <w:pPr>
        <w:rPr>
          <w:bCs/>
          <w:sz w:val="24"/>
          <w:szCs w:val="24"/>
        </w:rPr>
      </w:pPr>
    </w:p>
    <w:p w:rsidR="002223F4" w:rsidRDefault="002223F4" w:rsidP="002223F4">
      <w:pPr>
        <w:rPr>
          <w:bCs/>
          <w:sz w:val="24"/>
          <w:szCs w:val="24"/>
        </w:rPr>
      </w:pPr>
    </w:p>
    <w:p w:rsidR="002223F4" w:rsidRDefault="002223F4" w:rsidP="002223F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Tárgy: Az Önkormányzat 2020. évi költségvetéséről szóló rendelet módosítása</w:t>
      </w:r>
    </w:p>
    <w:p w:rsidR="002223F4" w:rsidRDefault="002223F4" w:rsidP="002223F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Előterjesztő: Márkus Erika polgármester</w:t>
      </w:r>
    </w:p>
    <w:p w:rsidR="002223F4" w:rsidRDefault="002223F4" w:rsidP="002223F4">
      <w:pPr>
        <w:rPr>
          <w:bCs/>
          <w:sz w:val="24"/>
          <w:szCs w:val="24"/>
        </w:rPr>
      </w:pPr>
    </w:p>
    <w:p w:rsidR="002223F4" w:rsidRDefault="002223F4" w:rsidP="002223F4">
      <w:pPr>
        <w:rPr>
          <w:bCs/>
          <w:sz w:val="24"/>
          <w:szCs w:val="24"/>
        </w:rPr>
      </w:pPr>
    </w:p>
    <w:p w:rsidR="002223F4" w:rsidRDefault="002223F4" w:rsidP="002223F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Tisztelt Képviselő-testület!</w:t>
      </w:r>
    </w:p>
    <w:p w:rsidR="002223F4" w:rsidRDefault="002223F4" w:rsidP="002223F4">
      <w:pPr>
        <w:rPr>
          <w:bCs/>
          <w:sz w:val="24"/>
          <w:szCs w:val="24"/>
        </w:rPr>
      </w:pPr>
    </w:p>
    <w:p w:rsidR="002223F4" w:rsidRDefault="002223F4" w:rsidP="002223F4">
      <w:pPr>
        <w:rPr>
          <w:bCs/>
          <w:sz w:val="24"/>
          <w:szCs w:val="24"/>
        </w:rPr>
      </w:pPr>
    </w:p>
    <w:p w:rsidR="002223F4" w:rsidRDefault="002223F4" w:rsidP="002223F4">
      <w:pPr>
        <w:jc w:val="both"/>
        <w:rPr>
          <w:sz w:val="24"/>
        </w:rPr>
      </w:pPr>
      <w:r w:rsidRPr="00CA47EC">
        <w:rPr>
          <w:sz w:val="24"/>
        </w:rPr>
        <w:t>Az államháztartásról szóló 2011. évi CXCV. törvény</w:t>
      </w:r>
      <w:r>
        <w:rPr>
          <w:sz w:val="24"/>
        </w:rPr>
        <w:t>, az államháztartásról szóló törvény végrehajtásáról s</w:t>
      </w:r>
      <w:r w:rsidRPr="00CA47EC">
        <w:rPr>
          <w:sz w:val="24"/>
        </w:rPr>
        <w:t>z</w:t>
      </w:r>
      <w:r>
        <w:rPr>
          <w:sz w:val="24"/>
        </w:rPr>
        <w:t xml:space="preserve">óló 368/2011. (XII. 31.) Korm. </w:t>
      </w:r>
      <w:r w:rsidRPr="00CA47EC">
        <w:rPr>
          <w:sz w:val="24"/>
        </w:rPr>
        <w:t xml:space="preserve">rendelet </w:t>
      </w:r>
      <w:r>
        <w:rPr>
          <w:sz w:val="24"/>
        </w:rPr>
        <w:t xml:space="preserve">alapján </w:t>
      </w:r>
      <w:r w:rsidRPr="00CA47EC">
        <w:rPr>
          <w:sz w:val="24"/>
        </w:rPr>
        <w:t>a költségve</w:t>
      </w:r>
      <w:r>
        <w:rPr>
          <w:sz w:val="24"/>
        </w:rPr>
        <w:t>tési előirányzatok változásait, a pótelőirányzatokat át kell vezetni az Önkormányzat költségvetésében. E kötelezettségnek kívánunk eleget tenni az előterjesztett rendelet-módosítással.</w:t>
      </w:r>
    </w:p>
    <w:p w:rsidR="002223F4" w:rsidRDefault="002223F4" w:rsidP="002223F4">
      <w:pPr>
        <w:jc w:val="both"/>
        <w:rPr>
          <w:sz w:val="24"/>
        </w:rPr>
      </w:pPr>
    </w:p>
    <w:p w:rsidR="002223F4" w:rsidRDefault="002223F4" w:rsidP="002223F4">
      <w:pPr>
        <w:jc w:val="both"/>
        <w:rPr>
          <w:sz w:val="24"/>
        </w:rPr>
      </w:pPr>
      <w:r>
        <w:rPr>
          <w:sz w:val="24"/>
        </w:rPr>
        <w:t xml:space="preserve">Az előirányzatok változása miatt az Önkormányzat kiadási és bevételi főösszege 404.020.569 Ft-ra változott. </w:t>
      </w:r>
    </w:p>
    <w:p w:rsidR="002223F4" w:rsidRDefault="002223F4" w:rsidP="002223F4">
      <w:pPr>
        <w:jc w:val="both"/>
        <w:rPr>
          <w:sz w:val="24"/>
        </w:rPr>
      </w:pPr>
    </w:p>
    <w:p w:rsidR="00C009D1" w:rsidRDefault="002223F4" w:rsidP="002223F4">
      <w:pPr>
        <w:jc w:val="both"/>
        <w:rPr>
          <w:sz w:val="24"/>
        </w:rPr>
      </w:pPr>
      <w:r>
        <w:rPr>
          <w:sz w:val="24"/>
        </w:rPr>
        <w:t xml:space="preserve">A Képviselő-testület a közművelődésről szóló rendelet megalkotása során kérte, hogy a közművelődési, könyvtári feladatokra kerüljön 0,5 létszám tervezésre. Ennek eleget téve módosul a költségvetési rendelet </w:t>
      </w:r>
      <w:r w:rsidR="00C009D1">
        <w:rPr>
          <w:sz w:val="24"/>
        </w:rPr>
        <w:t>15. melléklete, mely az engedélyezett létszámokat határozza meg.</w:t>
      </w:r>
    </w:p>
    <w:p w:rsidR="00C009D1" w:rsidRDefault="00C009D1" w:rsidP="002223F4">
      <w:pPr>
        <w:jc w:val="both"/>
        <w:rPr>
          <w:sz w:val="24"/>
        </w:rPr>
      </w:pPr>
    </w:p>
    <w:p w:rsidR="00C009D1" w:rsidRDefault="00C009D1" w:rsidP="002223F4">
      <w:pPr>
        <w:jc w:val="both"/>
        <w:rPr>
          <w:sz w:val="24"/>
        </w:rPr>
      </w:pPr>
      <w:r>
        <w:rPr>
          <w:sz w:val="24"/>
        </w:rPr>
        <w:t>Kérem a rendeletmódosítás megtárgyalását és elfogadását.</w:t>
      </w:r>
    </w:p>
    <w:p w:rsidR="00C009D1" w:rsidRDefault="00C009D1" w:rsidP="002223F4">
      <w:pPr>
        <w:jc w:val="both"/>
        <w:rPr>
          <w:sz w:val="24"/>
        </w:rPr>
      </w:pPr>
    </w:p>
    <w:p w:rsidR="00C009D1" w:rsidRDefault="00C009D1" w:rsidP="002223F4">
      <w:pPr>
        <w:jc w:val="both"/>
        <w:rPr>
          <w:sz w:val="24"/>
        </w:rPr>
      </w:pPr>
    </w:p>
    <w:p w:rsidR="00C009D1" w:rsidRDefault="00C009D1" w:rsidP="002223F4">
      <w:pPr>
        <w:jc w:val="both"/>
        <w:rPr>
          <w:sz w:val="24"/>
        </w:rPr>
      </w:pPr>
      <w:r>
        <w:rPr>
          <w:sz w:val="24"/>
        </w:rPr>
        <w:t>Bezenye, 2020. szeptember 17.</w:t>
      </w:r>
    </w:p>
    <w:p w:rsidR="00C009D1" w:rsidRDefault="00C009D1" w:rsidP="002223F4">
      <w:pPr>
        <w:jc w:val="both"/>
        <w:rPr>
          <w:sz w:val="24"/>
        </w:rPr>
      </w:pPr>
    </w:p>
    <w:p w:rsidR="00C009D1" w:rsidRDefault="00C009D1" w:rsidP="002223F4">
      <w:pPr>
        <w:jc w:val="both"/>
        <w:rPr>
          <w:sz w:val="24"/>
        </w:rPr>
      </w:pPr>
    </w:p>
    <w:p w:rsidR="00C009D1" w:rsidRDefault="00C009D1" w:rsidP="002223F4">
      <w:pPr>
        <w:jc w:val="both"/>
        <w:rPr>
          <w:sz w:val="24"/>
        </w:rPr>
      </w:pPr>
    </w:p>
    <w:p w:rsidR="00C009D1" w:rsidRDefault="00C009D1" w:rsidP="002223F4">
      <w:pPr>
        <w:jc w:val="both"/>
        <w:rPr>
          <w:sz w:val="24"/>
        </w:rPr>
      </w:pPr>
    </w:p>
    <w:p w:rsidR="00C009D1" w:rsidRDefault="00C009D1" w:rsidP="002223F4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Márkus Erika s.k.</w:t>
      </w:r>
    </w:p>
    <w:p w:rsidR="00C009D1" w:rsidRDefault="00C009D1" w:rsidP="002223F4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polgármester</w:t>
      </w:r>
      <w:proofErr w:type="gramEnd"/>
    </w:p>
    <w:p w:rsidR="002223F4" w:rsidRDefault="002223F4" w:rsidP="002223F4">
      <w:pPr>
        <w:jc w:val="both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br w:type="page"/>
      </w:r>
    </w:p>
    <w:p w:rsidR="00B063DA" w:rsidRPr="00B063DA" w:rsidRDefault="00B063DA" w:rsidP="00B063DA">
      <w:pPr>
        <w:jc w:val="center"/>
        <w:rPr>
          <w:b/>
          <w:bCs/>
          <w:caps/>
          <w:sz w:val="24"/>
          <w:szCs w:val="24"/>
        </w:rPr>
      </w:pPr>
      <w:r w:rsidRPr="00B063DA">
        <w:rPr>
          <w:b/>
          <w:bCs/>
          <w:caps/>
          <w:sz w:val="24"/>
          <w:szCs w:val="24"/>
        </w:rPr>
        <w:t>Bezenye Községi Önkormányzat képviselő-testületének</w:t>
      </w:r>
    </w:p>
    <w:p w:rsidR="00B063DA" w:rsidRDefault="00B063DA" w:rsidP="00B063DA">
      <w:pPr>
        <w:jc w:val="center"/>
        <w:rPr>
          <w:b/>
          <w:bCs/>
          <w:sz w:val="24"/>
          <w:szCs w:val="24"/>
        </w:rPr>
      </w:pPr>
    </w:p>
    <w:p w:rsidR="00B063DA" w:rsidRDefault="00B063DA" w:rsidP="00B063D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…/2020.</w:t>
      </w:r>
      <w:proofErr w:type="gramStart"/>
      <w:r>
        <w:rPr>
          <w:b/>
          <w:bCs/>
          <w:sz w:val="24"/>
          <w:szCs w:val="24"/>
        </w:rPr>
        <w:t>(              )</w:t>
      </w:r>
      <w:proofErr w:type="gramEnd"/>
      <w:r>
        <w:rPr>
          <w:b/>
          <w:bCs/>
          <w:sz w:val="24"/>
          <w:szCs w:val="24"/>
        </w:rPr>
        <w:t xml:space="preserve"> önkormányzati rendelete</w:t>
      </w:r>
    </w:p>
    <w:p w:rsidR="00B063DA" w:rsidRDefault="00B063DA" w:rsidP="00B063DA">
      <w:pPr>
        <w:jc w:val="center"/>
        <w:rPr>
          <w:b/>
          <w:bCs/>
          <w:sz w:val="24"/>
          <w:szCs w:val="24"/>
        </w:rPr>
      </w:pPr>
    </w:p>
    <w:p w:rsidR="00B063DA" w:rsidRDefault="00B063DA" w:rsidP="00B063D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Bezenye Községi Önkormányzat 2020. évi költségvetéséről szóló</w:t>
      </w:r>
    </w:p>
    <w:p w:rsidR="00B063DA" w:rsidRDefault="00B063DA" w:rsidP="00B063D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1/2020. (III.4.) önkormányzati rendelet módosításáról</w:t>
      </w:r>
    </w:p>
    <w:p w:rsidR="00B063DA" w:rsidRDefault="00B063DA" w:rsidP="00B063DA">
      <w:pPr>
        <w:jc w:val="center"/>
        <w:rPr>
          <w:b/>
          <w:bCs/>
          <w:sz w:val="24"/>
          <w:szCs w:val="24"/>
        </w:rPr>
      </w:pPr>
    </w:p>
    <w:p w:rsidR="00B063DA" w:rsidRDefault="00B063DA" w:rsidP="00B063D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Bezenye Községi Önkormányzat képviselő-testülete az Alaptörvény 32. cikk (2) bekezdésében meghatározott eredeti jogalkotói hatáskörében, az Alaptörvény 32. cikk (1) bekezdés f) pontjában meghatározott feladatkörében eljárva Bezenye Községi Önkormányzat 2020. évi költségvetéséről szóló 1/2020. (III.4.) önkormányzati rendeletét (továbbiakban: Rendelet) az alábbiak szerint módosítja:</w:t>
      </w:r>
    </w:p>
    <w:p w:rsidR="00B063DA" w:rsidRDefault="00B063DA" w:rsidP="00B063DA">
      <w:pPr>
        <w:jc w:val="center"/>
        <w:rPr>
          <w:b/>
          <w:bCs/>
          <w:sz w:val="24"/>
          <w:szCs w:val="24"/>
        </w:rPr>
      </w:pPr>
    </w:p>
    <w:p w:rsidR="00B063DA" w:rsidRDefault="00B063DA" w:rsidP="00B063DA">
      <w:pPr>
        <w:pStyle w:val="Listaszerbekezds"/>
        <w:numPr>
          <w:ilvl w:val="0"/>
          <w:numId w:val="1"/>
        </w:numPr>
        <w:jc w:val="center"/>
        <w:rPr>
          <w:b/>
          <w:bCs/>
          <w:u w:val="none"/>
        </w:rPr>
      </w:pPr>
      <w:r>
        <w:rPr>
          <w:b/>
          <w:bCs/>
          <w:u w:val="none"/>
        </w:rPr>
        <w:t>§</w:t>
      </w:r>
    </w:p>
    <w:p w:rsidR="00B063DA" w:rsidRDefault="00B063DA" w:rsidP="00B063DA">
      <w:pPr>
        <w:rPr>
          <w:sz w:val="24"/>
          <w:szCs w:val="24"/>
        </w:rPr>
      </w:pPr>
    </w:p>
    <w:p w:rsidR="00B063DA" w:rsidRDefault="00B063DA" w:rsidP="00B063DA">
      <w:pPr>
        <w:rPr>
          <w:sz w:val="24"/>
          <w:szCs w:val="24"/>
        </w:rPr>
      </w:pPr>
      <w:r>
        <w:rPr>
          <w:sz w:val="24"/>
          <w:szCs w:val="24"/>
        </w:rPr>
        <w:t>A Rendelet 1.§ (</w:t>
      </w:r>
      <w:proofErr w:type="spellStart"/>
      <w:r>
        <w:rPr>
          <w:sz w:val="24"/>
          <w:szCs w:val="24"/>
        </w:rPr>
        <w:t>1</w:t>
      </w:r>
      <w:proofErr w:type="spellEnd"/>
      <w:r>
        <w:rPr>
          <w:sz w:val="24"/>
          <w:szCs w:val="24"/>
        </w:rPr>
        <w:t>) bekezdése helyébe az alábbi rendelkezés lép:</w:t>
      </w:r>
    </w:p>
    <w:p w:rsidR="00B063DA" w:rsidRDefault="00B063DA" w:rsidP="00B063DA">
      <w:pPr>
        <w:rPr>
          <w:sz w:val="24"/>
          <w:szCs w:val="24"/>
        </w:rPr>
      </w:pPr>
    </w:p>
    <w:p w:rsidR="00B063DA" w:rsidRDefault="00B063DA" w:rsidP="00B063DA">
      <w:pPr>
        <w:rPr>
          <w:sz w:val="24"/>
          <w:szCs w:val="24"/>
        </w:rPr>
      </w:pPr>
      <w:r>
        <w:rPr>
          <w:sz w:val="24"/>
          <w:szCs w:val="24"/>
        </w:rPr>
        <w:tab/>
        <w:t>„(1) A Képviselő-testület Bezenye Község 2020. évi költségvetésének</w:t>
      </w:r>
    </w:p>
    <w:p w:rsidR="00B063DA" w:rsidRDefault="00B063DA" w:rsidP="00B063DA">
      <w:pPr>
        <w:rPr>
          <w:sz w:val="24"/>
          <w:szCs w:val="24"/>
        </w:rPr>
      </w:pPr>
    </w:p>
    <w:p w:rsidR="00B063DA" w:rsidRDefault="00B063DA" w:rsidP="00B063D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) kiadási főösszegét  </w:t>
      </w:r>
      <w:r>
        <w:rPr>
          <w:b/>
          <w:sz w:val="24"/>
          <w:szCs w:val="24"/>
        </w:rPr>
        <w:t>404.020.569.-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Ft-ban</w:t>
      </w:r>
      <w:r>
        <w:rPr>
          <w:b/>
          <w:bCs/>
          <w:sz w:val="24"/>
          <w:szCs w:val="24"/>
        </w:rPr>
        <w:t>,</w:t>
      </w:r>
    </w:p>
    <w:p w:rsidR="00B063DA" w:rsidRDefault="00B063DA" w:rsidP="00B063DA">
      <w:pPr>
        <w:ind w:left="1416" w:hanging="709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azaz</w:t>
      </w:r>
      <w:proofErr w:type="gramEnd"/>
      <w:r>
        <w:rPr>
          <w:sz w:val="24"/>
          <w:szCs w:val="24"/>
        </w:rPr>
        <w:t xml:space="preserve"> Négyszáznégymillió-húszezer-ötszázhatvankilenc forintban,</w:t>
      </w:r>
    </w:p>
    <w:p w:rsidR="00B063DA" w:rsidRDefault="00B063DA" w:rsidP="00B063DA">
      <w:pPr>
        <w:rPr>
          <w:sz w:val="24"/>
          <w:szCs w:val="24"/>
        </w:rPr>
      </w:pPr>
    </w:p>
    <w:p w:rsidR="00B063DA" w:rsidRDefault="00B063DA" w:rsidP="00B063DA">
      <w:pPr>
        <w:rPr>
          <w:b/>
          <w:bCs/>
          <w:sz w:val="24"/>
          <w:szCs w:val="24"/>
        </w:rPr>
      </w:pPr>
      <w:r>
        <w:rPr>
          <w:sz w:val="24"/>
          <w:szCs w:val="24"/>
        </w:rPr>
        <w:tab/>
        <w:t xml:space="preserve">     b) bevételi </w:t>
      </w:r>
      <w:proofErr w:type="gramStart"/>
      <w:r>
        <w:rPr>
          <w:sz w:val="24"/>
          <w:szCs w:val="24"/>
        </w:rPr>
        <w:t xml:space="preserve">főösszegét </w:t>
      </w:r>
      <w:r>
        <w:rPr>
          <w:b/>
          <w:sz w:val="24"/>
          <w:szCs w:val="24"/>
        </w:rPr>
        <w:t xml:space="preserve"> 404.</w:t>
      </w:r>
      <w:proofErr w:type="gramEnd"/>
      <w:r>
        <w:rPr>
          <w:b/>
          <w:sz w:val="24"/>
          <w:szCs w:val="24"/>
        </w:rPr>
        <w:t>020.569.- Ft-ban</w:t>
      </w:r>
    </w:p>
    <w:p w:rsidR="00B063DA" w:rsidRDefault="00B063DA" w:rsidP="00B063DA">
      <w:pPr>
        <w:ind w:left="1416"/>
        <w:rPr>
          <w:sz w:val="24"/>
          <w:szCs w:val="24"/>
        </w:rPr>
      </w:pPr>
      <w:proofErr w:type="gramStart"/>
      <w:r>
        <w:rPr>
          <w:sz w:val="24"/>
          <w:szCs w:val="24"/>
        </w:rPr>
        <w:t>azaz</w:t>
      </w:r>
      <w:proofErr w:type="gramEnd"/>
      <w:r>
        <w:rPr>
          <w:sz w:val="24"/>
          <w:szCs w:val="24"/>
        </w:rPr>
        <w:t xml:space="preserve"> Négyszáznégymillió-húszezer-ötszázhatvankilenc  forintban.</w:t>
      </w:r>
      <w:r>
        <w:rPr>
          <w:sz w:val="24"/>
          <w:szCs w:val="24"/>
        </w:rPr>
        <w:br/>
      </w:r>
    </w:p>
    <w:p w:rsidR="00B063DA" w:rsidRDefault="00B063DA" w:rsidP="00B063D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B063DA" w:rsidRDefault="00B063DA" w:rsidP="00B063DA">
      <w:pPr>
        <w:rPr>
          <w:sz w:val="24"/>
          <w:szCs w:val="24"/>
        </w:rPr>
      </w:pPr>
    </w:p>
    <w:p w:rsidR="00B063DA" w:rsidRDefault="00B063DA" w:rsidP="00B063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§</w:t>
      </w:r>
    </w:p>
    <w:p w:rsidR="00B063DA" w:rsidRDefault="00B063DA" w:rsidP="00B063D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</w:t>
      </w:r>
    </w:p>
    <w:p w:rsidR="00B063DA" w:rsidRDefault="000524A5" w:rsidP="00B063DA">
      <w:pPr>
        <w:pStyle w:val="Listaszerbekezds"/>
        <w:numPr>
          <w:ilvl w:val="0"/>
          <w:numId w:val="2"/>
        </w:numPr>
        <w:ind w:left="360"/>
        <w:rPr>
          <w:u w:val="none"/>
        </w:rPr>
      </w:pPr>
      <w:r>
        <w:rPr>
          <w:u w:val="none"/>
        </w:rPr>
        <w:t>A Rendelet 1</w:t>
      </w:r>
      <w:r w:rsidR="00B063DA">
        <w:rPr>
          <w:u w:val="none"/>
        </w:rPr>
        <w:t>. mel</w:t>
      </w:r>
      <w:r>
        <w:rPr>
          <w:u w:val="none"/>
        </w:rPr>
        <w:t>léklete helyébe jelen rendelet 1</w:t>
      </w:r>
      <w:r w:rsidR="00B063DA">
        <w:rPr>
          <w:u w:val="none"/>
        </w:rPr>
        <w:t>. melléklete lép.</w:t>
      </w:r>
    </w:p>
    <w:p w:rsidR="00B063DA" w:rsidRDefault="000524A5" w:rsidP="00B063DA">
      <w:pPr>
        <w:pStyle w:val="Listaszerbekezds"/>
        <w:numPr>
          <w:ilvl w:val="0"/>
          <w:numId w:val="2"/>
        </w:numPr>
        <w:ind w:left="360"/>
        <w:rPr>
          <w:u w:val="none"/>
        </w:rPr>
      </w:pPr>
      <w:r>
        <w:rPr>
          <w:u w:val="none"/>
        </w:rPr>
        <w:t>A Rendelet 9</w:t>
      </w:r>
      <w:r w:rsidR="00B063DA">
        <w:rPr>
          <w:u w:val="none"/>
        </w:rPr>
        <w:t>. mel</w:t>
      </w:r>
      <w:r>
        <w:rPr>
          <w:u w:val="none"/>
        </w:rPr>
        <w:t>léklete helyébe jelen rendelet 2</w:t>
      </w:r>
      <w:r w:rsidR="00B063DA">
        <w:rPr>
          <w:u w:val="none"/>
        </w:rPr>
        <w:t>. melléklete lép.</w:t>
      </w:r>
    </w:p>
    <w:p w:rsidR="00B063DA" w:rsidRDefault="000524A5" w:rsidP="00B063DA">
      <w:pPr>
        <w:pStyle w:val="Listaszerbekezds"/>
        <w:numPr>
          <w:ilvl w:val="0"/>
          <w:numId w:val="2"/>
        </w:numPr>
        <w:ind w:left="360"/>
        <w:rPr>
          <w:u w:val="none"/>
        </w:rPr>
      </w:pPr>
      <w:r>
        <w:rPr>
          <w:u w:val="none"/>
        </w:rPr>
        <w:t>A Rendelet 10</w:t>
      </w:r>
      <w:r w:rsidR="00B063DA">
        <w:rPr>
          <w:u w:val="none"/>
        </w:rPr>
        <w:t>. mel</w:t>
      </w:r>
      <w:r>
        <w:rPr>
          <w:u w:val="none"/>
        </w:rPr>
        <w:t>léklete helyébe jelen rendelet 3</w:t>
      </w:r>
      <w:r w:rsidR="00B063DA">
        <w:rPr>
          <w:u w:val="none"/>
        </w:rPr>
        <w:t>. melléklete lép.</w:t>
      </w:r>
    </w:p>
    <w:p w:rsidR="00B063DA" w:rsidRDefault="000524A5" w:rsidP="00B063DA">
      <w:pPr>
        <w:pStyle w:val="Listaszerbekezds"/>
        <w:numPr>
          <w:ilvl w:val="0"/>
          <w:numId w:val="2"/>
        </w:numPr>
        <w:ind w:left="360"/>
        <w:rPr>
          <w:u w:val="none"/>
        </w:rPr>
      </w:pPr>
      <w:r>
        <w:rPr>
          <w:u w:val="none"/>
        </w:rPr>
        <w:t>A Rendelet 15</w:t>
      </w:r>
      <w:r w:rsidR="00B063DA">
        <w:rPr>
          <w:u w:val="none"/>
        </w:rPr>
        <w:t>. mel</w:t>
      </w:r>
      <w:r>
        <w:rPr>
          <w:u w:val="none"/>
        </w:rPr>
        <w:t>léklete helyébe jelen rendelet 4</w:t>
      </w:r>
      <w:r w:rsidR="00B063DA">
        <w:rPr>
          <w:u w:val="none"/>
        </w:rPr>
        <w:t>. melléklete lép.</w:t>
      </w:r>
    </w:p>
    <w:p w:rsidR="00B063DA" w:rsidRDefault="00B063DA" w:rsidP="00B063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3.§</w:t>
      </w:r>
    </w:p>
    <w:p w:rsidR="00B063DA" w:rsidRDefault="00B063DA" w:rsidP="00B063DA">
      <w:pPr>
        <w:spacing w:before="240"/>
        <w:rPr>
          <w:b/>
        </w:rPr>
      </w:pPr>
    </w:p>
    <w:p w:rsidR="002223F4" w:rsidRPr="002223F4" w:rsidRDefault="00B063DA" w:rsidP="002223F4">
      <w:pPr>
        <w:rPr>
          <w:sz w:val="24"/>
          <w:szCs w:val="24"/>
        </w:rPr>
      </w:pPr>
      <w:r>
        <w:rPr>
          <w:sz w:val="24"/>
          <w:szCs w:val="24"/>
        </w:rPr>
        <w:t>A rendelet a kihirdet</w:t>
      </w:r>
      <w:r w:rsidR="002223F4">
        <w:rPr>
          <w:sz w:val="24"/>
          <w:szCs w:val="24"/>
        </w:rPr>
        <w:t xml:space="preserve">ését követő napon lép hatályba </w:t>
      </w:r>
      <w:proofErr w:type="gramStart"/>
      <w:r w:rsidR="002223F4">
        <w:rPr>
          <w:sz w:val="24"/>
          <w:szCs w:val="24"/>
        </w:rPr>
        <w:t xml:space="preserve">és </w:t>
      </w:r>
      <w:r w:rsidR="002223F4">
        <w:t xml:space="preserve"> </w:t>
      </w:r>
      <w:r w:rsidR="002223F4" w:rsidRPr="002223F4">
        <w:rPr>
          <w:sz w:val="24"/>
          <w:szCs w:val="24"/>
        </w:rPr>
        <w:t>hatályát</w:t>
      </w:r>
      <w:proofErr w:type="gramEnd"/>
      <w:r w:rsidR="002223F4" w:rsidRPr="002223F4">
        <w:rPr>
          <w:sz w:val="24"/>
          <w:szCs w:val="24"/>
        </w:rPr>
        <w:t xml:space="preserve"> veszti és az azt követő napon hatályát veszti.</w:t>
      </w:r>
    </w:p>
    <w:p w:rsidR="002223F4" w:rsidRPr="002223F4" w:rsidRDefault="002223F4" w:rsidP="002223F4">
      <w:pPr>
        <w:rPr>
          <w:sz w:val="24"/>
          <w:szCs w:val="24"/>
        </w:rPr>
      </w:pPr>
    </w:p>
    <w:p w:rsidR="002223F4" w:rsidRDefault="002223F4" w:rsidP="002223F4"/>
    <w:p w:rsidR="002223F4" w:rsidRPr="002223F4" w:rsidRDefault="002223F4" w:rsidP="002223F4">
      <w:pPr>
        <w:rPr>
          <w:sz w:val="24"/>
          <w:szCs w:val="24"/>
        </w:rPr>
      </w:pPr>
    </w:p>
    <w:p w:rsidR="002223F4" w:rsidRPr="002223F4" w:rsidRDefault="002223F4" w:rsidP="002223F4">
      <w:pPr>
        <w:rPr>
          <w:sz w:val="24"/>
          <w:szCs w:val="24"/>
        </w:rPr>
      </w:pPr>
    </w:p>
    <w:p w:rsidR="002223F4" w:rsidRPr="002223F4" w:rsidRDefault="002223F4" w:rsidP="002223F4">
      <w:pPr>
        <w:rPr>
          <w:sz w:val="24"/>
          <w:szCs w:val="24"/>
        </w:rPr>
      </w:pPr>
      <w:r w:rsidRPr="002223F4">
        <w:rPr>
          <w:sz w:val="24"/>
          <w:szCs w:val="24"/>
        </w:rPr>
        <w:t xml:space="preserve">Márkus Erika </w:t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  <w:t>dr. Gáli Péter</w:t>
      </w:r>
    </w:p>
    <w:p w:rsidR="002223F4" w:rsidRPr="002223F4" w:rsidRDefault="002223F4" w:rsidP="002223F4">
      <w:pPr>
        <w:rPr>
          <w:sz w:val="24"/>
          <w:szCs w:val="24"/>
        </w:rPr>
      </w:pPr>
      <w:proofErr w:type="gramStart"/>
      <w:r w:rsidRPr="002223F4">
        <w:rPr>
          <w:sz w:val="24"/>
          <w:szCs w:val="24"/>
        </w:rPr>
        <w:t>polgármester</w:t>
      </w:r>
      <w:proofErr w:type="gramEnd"/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  <w:t>jegyző</w:t>
      </w:r>
    </w:p>
    <w:p w:rsidR="002223F4" w:rsidRPr="002223F4" w:rsidRDefault="002223F4" w:rsidP="002223F4">
      <w:pPr>
        <w:rPr>
          <w:sz w:val="24"/>
          <w:szCs w:val="24"/>
        </w:rPr>
      </w:pPr>
    </w:p>
    <w:p w:rsidR="002223F4" w:rsidRPr="002223F4" w:rsidRDefault="002223F4" w:rsidP="002223F4">
      <w:pPr>
        <w:rPr>
          <w:sz w:val="24"/>
          <w:szCs w:val="24"/>
        </w:rPr>
      </w:pPr>
      <w:r w:rsidRPr="002223F4">
        <w:rPr>
          <w:sz w:val="24"/>
          <w:szCs w:val="24"/>
        </w:rPr>
        <w:t>Záradék:</w:t>
      </w:r>
    </w:p>
    <w:p w:rsidR="002223F4" w:rsidRPr="002223F4" w:rsidRDefault="002223F4" w:rsidP="002223F4">
      <w:pPr>
        <w:rPr>
          <w:sz w:val="24"/>
          <w:szCs w:val="24"/>
        </w:rPr>
      </w:pPr>
      <w:r w:rsidRPr="002223F4">
        <w:rPr>
          <w:sz w:val="24"/>
          <w:szCs w:val="24"/>
        </w:rPr>
        <w:t>A rendelet 2020. szeptember 24. napján kihirdetésre került.</w:t>
      </w:r>
    </w:p>
    <w:p w:rsidR="002223F4" w:rsidRPr="002223F4" w:rsidRDefault="002223F4" w:rsidP="002223F4">
      <w:pPr>
        <w:rPr>
          <w:sz w:val="24"/>
          <w:szCs w:val="24"/>
        </w:rPr>
      </w:pPr>
    </w:p>
    <w:p w:rsidR="002223F4" w:rsidRPr="002223F4" w:rsidRDefault="002223F4" w:rsidP="002223F4">
      <w:pPr>
        <w:rPr>
          <w:sz w:val="24"/>
          <w:szCs w:val="24"/>
        </w:rPr>
      </w:pPr>
    </w:p>
    <w:p w:rsidR="002223F4" w:rsidRPr="002223F4" w:rsidRDefault="002223F4" w:rsidP="002223F4">
      <w:pPr>
        <w:rPr>
          <w:sz w:val="24"/>
          <w:szCs w:val="24"/>
        </w:rPr>
      </w:pP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proofErr w:type="gramStart"/>
      <w:r w:rsidRPr="002223F4">
        <w:rPr>
          <w:sz w:val="24"/>
          <w:szCs w:val="24"/>
        </w:rPr>
        <w:t>dr.</w:t>
      </w:r>
      <w:proofErr w:type="gramEnd"/>
      <w:r w:rsidRPr="002223F4">
        <w:rPr>
          <w:sz w:val="24"/>
          <w:szCs w:val="24"/>
        </w:rPr>
        <w:t xml:space="preserve"> Gáli Péter</w:t>
      </w:r>
    </w:p>
    <w:p w:rsidR="00865EAA" w:rsidRPr="00C009D1" w:rsidRDefault="002223F4">
      <w:pPr>
        <w:rPr>
          <w:sz w:val="24"/>
          <w:szCs w:val="24"/>
        </w:rPr>
      </w:pP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r w:rsidRPr="002223F4">
        <w:rPr>
          <w:sz w:val="24"/>
          <w:szCs w:val="24"/>
        </w:rPr>
        <w:tab/>
      </w:r>
      <w:proofErr w:type="gramStart"/>
      <w:r w:rsidRPr="002223F4">
        <w:rPr>
          <w:sz w:val="24"/>
          <w:szCs w:val="24"/>
        </w:rPr>
        <w:t>jegyző</w:t>
      </w:r>
      <w:bookmarkStart w:id="0" w:name="_GoBack"/>
      <w:bookmarkEnd w:id="0"/>
      <w:proofErr w:type="gramEnd"/>
    </w:p>
    <w:sectPr w:rsidR="00865EAA" w:rsidRPr="00C00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0672A"/>
    <w:multiLevelType w:val="hybridMultilevel"/>
    <w:tmpl w:val="7F02F6FE"/>
    <w:lvl w:ilvl="0" w:tplc="4852CD74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051F0"/>
    <w:multiLevelType w:val="hybridMultilevel"/>
    <w:tmpl w:val="F4B434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3DA"/>
    <w:rsid w:val="000524A5"/>
    <w:rsid w:val="002223F4"/>
    <w:rsid w:val="00865EAA"/>
    <w:rsid w:val="00B063DA"/>
    <w:rsid w:val="00C0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26203-E043-4AB1-B5FF-DCB341F73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063DA"/>
    <w:pPr>
      <w:jc w:val="left"/>
    </w:pPr>
    <w:rPr>
      <w:rFonts w:eastAsia="Times New Roman"/>
      <w:sz w:val="20"/>
      <w:szCs w:val="20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063DA"/>
    <w:pPr>
      <w:ind w:left="708"/>
    </w:pPr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3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2</cp:revision>
  <dcterms:created xsi:type="dcterms:W3CDTF">2020-09-18T07:39:00Z</dcterms:created>
  <dcterms:modified xsi:type="dcterms:W3CDTF">2020-09-18T07:39:00Z</dcterms:modified>
</cp:coreProperties>
</file>